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22CE" w14:textId="2A8CA3A6" w:rsidR="003937D2" w:rsidRPr="00505C69" w:rsidRDefault="003937D2" w:rsidP="008D5ADC">
      <w:pPr>
        <w:pStyle w:val="Normaalweb"/>
        <w:pBdr>
          <w:top w:val="single" w:sz="4" w:space="1" w:color="auto"/>
          <w:left w:val="single" w:sz="4" w:space="4" w:color="auto"/>
          <w:bottom w:val="single" w:sz="4" w:space="1" w:color="auto"/>
          <w:right w:val="single" w:sz="4" w:space="4" w:color="auto"/>
        </w:pBdr>
        <w:rPr>
          <w:rFonts w:ascii="Arial Narrow" w:hAnsi="Arial Narrow"/>
          <w:b/>
          <w:bCs/>
          <w:i/>
          <w:iCs/>
          <w:sz w:val="20"/>
          <w:szCs w:val="20"/>
        </w:rPr>
      </w:pPr>
      <w:r w:rsidRPr="00505C69">
        <w:rPr>
          <w:rFonts w:ascii="Arial Narrow" w:hAnsi="Arial Narrow"/>
          <w:b/>
          <w:bCs/>
          <w:i/>
          <w:iCs/>
          <w:sz w:val="20"/>
          <w:szCs w:val="20"/>
        </w:rPr>
        <w:t xml:space="preserve">William Van Vooren is de auteur van “Minnaar leugenaar moordenaar” en “Vijf Vrouwen”, </w:t>
      </w:r>
      <w:r w:rsidR="00505C69">
        <w:rPr>
          <w:rFonts w:ascii="Arial Narrow" w:hAnsi="Arial Narrow"/>
          <w:b/>
          <w:bCs/>
          <w:i/>
          <w:iCs/>
          <w:sz w:val="20"/>
          <w:szCs w:val="20"/>
        </w:rPr>
        <w:t>twee romans die zich grotendeels</w:t>
      </w:r>
      <w:r w:rsidRPr="00505C69">
        <w:rPr>
          <w:rFonts w:ascii="Arial Narrow" w:hAnsi="Arial Narrow"/>
          <w:b/>
          <w:bCs/>
          <w:i/>
          <w:iCs/>
          <w:sz w:val="20"/>
          <w:szCs w:val="20"/>
        </w:rPr>
        <w:t xml:space="preserve"> in Sicilië</w:t>
      </w:r>
      <w:r w:rsidR="00505C69">
        <w:rPr>
          <w:rFonts w:ascii="Arial Narrow" w:hAnsi="Arial Narrow"/>
          <w:b/>
          <w:bCs/>
          <w:i/>
          <w:iCs/>
          <w:sz w:val="20"/>
          <w:szCs w:val="20"/>
        </w:rPr>
        <w:t xml:space="preserve"> afspelen</w:t>
      </w:r>
      <w:r w:rsidRPr="00505C69">
        <w:rPr>
          <w:rFonts w:ascii="Arial Narrow" w:hAnsi="Arial Narrow"/>
          <w:b/>
          <w:bCs/>
          <w:i/>
          <w:iCs/>
          <w:sz w:val="20"/>
          <w:szCs w:val="20"/>
        </w:rPr>
        <w:t>.</w:t>
      </w:r>
    </w:p>
    <w:p w14:paraId="5BE6E8F0" w14:textId="0792F26E" w:rsidR="003937D2" w:rsidRPr="00505C69" w:rsidRDefault="003937D2" w:rsidP="008D5ADC">
      <w:pPr>
        <w:pStyle w:val="Normaalweb"/>
        <w:pBdr>
          <w:top w:val="single" w:sz="4" w:space="1" w:color="auto"/>
          <w:left w:val="single" w:sz="4" w:space="4" w:color="auto"/>
          <w:bottom w:val="single" w:sz="4" w:space="1" w:color="auto"/>
          <w:right w:val="single" w:sz="4" w:space="4" w:color="auto"/>
        </w:pBdr>
        <w:rPr>
          <w:rFonts w:ascii="Arial Narrow" w:hAnsi="Arial Narrow"/>
          <w:sz w:val="16"/>
          <w:szCs w:val="16"/>
        </w:rPr>
      </w:pPr>
      <w:r w:rsidRPr="00505C69">
        <w:rPr>
          <w:rFonts w:ascii="Arial Narrow" w:hAnsi="Arial Narrow"/>
          <w:i/>
          <w:iCs/>
          <w:sz w:val="20"/>
          <w:szCs w:val="20"/>
        </w:rPr>
        <w:t>"Als je schrijft hoop je op een vonk van inspiratie die je verhaal bijzonder maakt. Die sprank kwam er in Sicilië, waar ik mijn twee romans situeer."</w:t>
      </w:r>
    </w:p>
    <w:p w14:paraId="44833580" w14:textId="3B32412A" w:rsidR="003937D2" w:rsidRPr="00505C69" w:rsidRDefault="003937D2" w:rsidP="008D5ADC">
      <w:pPr>
        <w:pStyle w:val="Normaalweb"/>
        <w:pBdr>
          <w:top w:val="single" w:sz="4" w:space="1" w:color="auto"/>
          <w:left w:val="single" w:sz="4" w:space="4" w:color="auto"/>
          <w:bottom w:val="single" w:sz="4" w:space="1" w:color="auto"/>
          <w:right w:val="single" w:sz="4" w:space="4" w:color="auto"/>
        </w:pBdr>
        <w:rPr>
          <w:rFonts w:ascii="Arial Narrow" w:hAnsi="Arial Narrow"/>
          <w:sz w:val="20"/>
          <w:szCs w:val="20"/>
        </w:rPr>
      </w:pPr>
      <w:r w:rsidRPr="00505C69">
        <w:rPr>
          <w:rFonts w:ascii="Arial Narrow" w:hAnsi="Arial Narrow"/>
          <w:sz w:val="20"/>
          <w:szCs w:val="20"/>
        </w:rPr>
        <w:t xml:space="preserve">Tijdens zijn lezingen vertelt </w:t>
      </w:r>
      <w:r w:rsidR="00505C69">
        <w:rPr>
          <w:rFonts w:ascii="Arial Narrow" w:hAnsi="Arial Narrow"/>
          <w:sz w:val="20"/>
          <w:szCs w:val="20"/>
        </w:rPr>
        <w:t>de auteur</w:t>
      </w:r>
      <w:r w:rsidRPr="00505C69">
        <w:rPr>
          <w:rFonts w:ascii="Arial Narrow" w:hAnsi="Arial Narrow"/>
          <w:sz w:val="20"/>
          <w:szCs w:val="20"/>
        </w:rPr>
        <w:t xml:space="preserve"> over de kwalijke kant van het eiland, de </w:t>
      </w:r>
      <w:proofErr w:type="spellStart"/>
      <w:r w:rsidRPr="00505C69">
        <w:rPr>
          <w:rFonts w:ascii="Arial Narrow" w:hAnsi="Arial Narrow"/>
          <w:sz w:val="20"/>
          <w:szCs w:val="20"/>
        </w:rPr>
        <w:t>Cosa</w:t>
      </w:r>
      <w:proofErr w:type="spellEnd"/>
      <w:r w:rsidRPr="00505C69">
        <w:rPr>
          <w:rFonts w:ascii="Arial Narrow" w:hAnsi="Arial Narrow"/>
          <w:sz w:val="20"/>
          <w:szCs w:val="20"/>
        </w:rPr>
        <w:t xml:space="preserve"> </w:t>
      </w:r>
      <w:proofErr w:type="spellStart"/>
      <w:r w:rsidRPr="00505C69">
        <w:rPr>
          <w:rFonts w:ascii="Arial Narrow" w:hAnsi="Arial Narrow"/>
          <w:sz w:val="20"/>
          <w:szCs w:val="20"/>
        </w:rPr>
        <w:t>Nostra</w:t>
      </w:r>
      <w:proofErr w:type="spellEnd"/>
      <w:r w:rsidRPr="00505C69">
        <w:rPr>
          <w:rFonts w:ascii="Arial Narrow" w:hAnsi="Arial Narrow"/>
          <w:sz w:val="20"/>
          <w:szCs w:val="20"/>
        </w:rPr>
        <w:t>, van de Siciliaanse maffia. In beide boeken is de waarheidsgetrouwe beschrijving van de levenswandel van maffiosi, justitieambtenaren en antimaffia-activisten intens vervlochten met het fictieve avontuur van een gevluchte fraudeur uit Vlaanderen.</w:t>
      </w:r>
    </w:p>
    <w:p w14:paraId="78A84211" w14:textId="5CDDE047" w:rsidR="003937D2" w:rsidRPr="00505C69" w:rsidRDefault="003937D2" w:rsidP="008D5ADC">
      <w:pPr>
        <w:pStyle w:val="Normaalweb"/>
        <w:pBdr>
          <w:top w:val="single" w:sz="4" w:space="1" w:color="auto"/>
          <w:left w:val="single" w:sz="4" w:space="4" w:color="auto"/>
          <w:bottom w:val="single" w:sz="4" w:space="1" w:color="auto"/>
          <w:right w:val="single" w:sz="4" w:space="4" w:color="auto"/>
        </w:pBdr>
        <w:rPr>
          <w:rFonts w:ascii="Arial Narrow" w:hAnsi="Arial Narrow"/>
          <w:sz w:val="20"/>
          <w:szCs w:val="20"/>
        </w:rPr>
      </w:pPr>
      <w:r w:rsidRPr="00505C69">
        <w:rPr>
          <w:rFonts w:ascii="Arial Narrow" w:hAnsi="Arial Narrow"/>
          <w:sz w:val="20"/>
          <w:szCs w:val="20"/>
        </w:rPr>
        <w:t xml:space="preserve">De historiek van de </w:t>
      </w:r>
      <w:proofErr w:type="spellStart"/>
      <w:r w:rsidRPr="00505C69">
        <w:rPr>
          <w:rFonts w:ascii="Arial Narrow" w:hAnsi="Arial Narrow"/>
          <w:sz w:val="20"/>
          <w:szCs w:val="20"/>
        </w:rPr>
        <w:t>Cosa</w:t>
      </w:r>
      <w:proofErr w:type="spellEnd"/>
      <w:r w:rsidRPr="00505C69">
        <w:rPr>
          <w:rFonts w:ascii="Arial Narrow" w:hAnsi="Arial Narrow"/>
          <w:sz w:val="20"/>
          <w:szCs w:val="20"/>
        </w:rPr>
        <w:t xml:space="preserve"> </w:t>
      </w:r>
      <w:proofErr w:type="spellStart"/>
      <w:r w:rsidRPr="00505C69">
        <w:rPr>
          <w:rFonts w:ascii="Arial Narrow" w:hAnsi="Arial Narrow"/>
          <w:sz w:val="20"/>
          <w:szCs w:val="20"/>
        </w:rPr>
        <w:t>Nostra</w:t>
      </w:r>
      <w:proofErr w:type="spellEnd"/>
      <w:r w:rsidRPr="00505C69">
        <w:rPr>
          <w:rFonts w:ascii="Arial Narrow" w:hAnsi="Arial Narrow"/>
          <w:sz w:val="20"/>
          <w:szCs w:val="20"/>
        </w:rPr>
        <w:t xml:space="preserve"> verklaart het doen en laten van de personages in beide werken en bepaalt ook het karakter van beide boeken, iets wat </w:t>
      </w:r>
      <w:r w:rsidR="00505C69">
        <w:rPr>
          <w:rFonts w:ascii="Arial Narrow" w:hAnsi="Arial Narrow"/>
          <w:sz w:val="20"/>
          <w:szCs w:val="20"/>
        </w:rPr>
        <w:t>de auteur</w:t>
      </w:r>
      <w:r w:rsidRPr="00505C69">
        <w:rPr>
          <w:rFonts w:ascii="Arial Narrow" w:hAnsi="Arial Narrow"/>
          <w:sz w:val="20"/>
          <w:szCs w:val="20"/>
        </w:rPr>
        <w:t xml:space="preserve"> illustreert door een aantal korte passages voor te lezen. Het ontstaan van de </w:t>
      </w:r>
      <w:proofErr w:type="spellStart"/>
      <w:r w:rsidRPr="00505C69">
        <w:rPr>
          <w:rFonts w:ascii="Arial Narrow" w:hAnsi="Arial Narrow"/>
          <w:sz w:val="20"/>
          <w:szCs w:val="20"/>
        </w:rPr>
        <w:t>Cosa</w:t>
      </w:r>
      <w:proofErr w:type="spellEnd"/>
      <w:r w:rsidRPr="00505C69">
        <w:rPr>
          <w:rFonts w:ascii="Arial Narrow" w:hAnsi="Arial Narrow"/>
          <w:sz w:val="20"/>
          <w:szCs w:val="20"/>
        </w:rPr>
        <w:t xml:space="preserve"> </w:t>
      </w:r>
      <w:proofErr w:type="spellStart"/>
      <w:r w:rsidRPr="00505C69">
        <w:rPr>
          <w:rFonts w:ascii="Arial Narrow" w:hAnsi="Arial Narrow"/>
          <w:sz w:val="20"/>
          <w:szCs w:val="20"/>
        </w:rPr>
        <w:t>Nostra</w:t>
      </w:r>
      <w:proofErr w:type="spellEnd"/>
      <w:r w:rsidRPr="00505C69">
        <w:rPr>
          <w:rFonts w:ascii="Arial Narrow" w:hAnsi="Arial Narrow"/>
          <w:sz w:val="20"/>
          <w:szCs w:val="20"/>
        </w:rPr>
        <w:t xml:space="preserve"> tegen de achtergrond van de Siciliaanse geschiedenis overloopt hij aan de hand van een PowerPointpresentatie vol zelfgemaakt beeldmateriaal van getuigenissen, afgewisseld met anekdotes.</w:t>
      </w:r>
    </w:p>
    <w:p w14:paraId="69FB8CD2" w14:textId="4976EE83" w:rsidR="003937D2" w:rsidRPr="00505C69" w:rsidRDefault="003937D2" w:rsidP="008D5ADC">
      <w:pPr>
        <w:pStyle w:val="Normaalweb"/>
        <w:pBdr>
          <w:top w:val="single" w:sz="4" w:space="1" w:color="auto"/>
          <w:left w:val="single" w:sz="4" w:space="4" w:color="auto"/>
          <w:bottom w:val="single" w:sz="4" w:space="1" w:color="auto"/>
          <w:right w:val="single" w:sz="4" w:space="4" w:color="auto"/>
        </w:pBdr>
        <w:rPr>
          <w:rFonts w:ascii="Arial Narrow" w:hAnsi="Arial Narrow"/>
          <w:sz w:val="20"/>
          <w:szCs w:val="20"/>
        </w:rPr>
      </w:pPr>
      <w:r w:rsidRPr="00505C69">
        <w:rPr>
          <w:rFonts w:ascii="Arial Narrow" w:hAnsi="Arial Narrow"/>
          <w:sz w:val="20"/>
          <w:szCs w:val="20"/>
        </w:rPr>
        <w:t xml:space="preserve">Wat </w:t>
      </w:r>
      <w:r w:rsidR="00505C69">
        <w:rPr>
          <w:rFonts w:ascii="Arial Narrow" w:hAnsi="Arial Narrow"/>
          <w:sz w:val="20"/>
          <w:szCs w:val="20"/>
        </w:rPr>
        <w:t>de auteur</w:t>
      </w:r>
      <w:r w:rsidRPr="00505C69">
        <w:rPr>
          <w:rFonts w:ascii="Arial Narrow" w:hAnsi="Arial Narrow"/>
          <w:sz w:val="20"/>
          <w:szCs w:val="20"/>
        </w:rPr>
        <w:t xml:space="preserve"> tijdens zijn lezingen vertelt is gebaseerd op meer dan tien jaar onderzoek en lectuur. In de marge licht hij niet alleen het belang toe van een aantal standaardwerken, maar maakt hij ook een kleine excursie naar het werk van beroemde Siciliaanse schrijvers, naar bekende films over het onderwerp en naar enkele klassieke muziekstukken. Een kleine omweg naar het New Yorkse “Little Italy” kan daarbij niet ontbreken. Daarnaast wijdt hij ook uit over de levens van vermaarde maffiosi en de helden die hen bestrijden en bestreden, en dat niet zelden met hun leven moesten bekopen.</w:t>
      </w:r>
    </w:p>
    <w:p w14:paraId="72563DDC" w14:textId="799EE70A" w:rsidR="003937D2" w:rsidRPr="00505C69" w:rsidRDefault="00505C69" w:rsidP="008D5ADC">
      <w:pPr>
        <w:pStyle w:val="Normaalweb"/>
        <w:pBdr>
          <w:top w:val="single" w:sz="4" w:space="1" w:color="auto"/>
          <w:left w:val="single" w:sz="4" w:space="4" w:color="auto"/>
          <w:bottom w:val="single" w:sz="4" w:space="1" w:color="auto"/>
          <w:right w:val="single" w:sz="4" w:space="4" w:color="auto"/>
        </w:pBdr>
        <w:rPr>
          <w:rFonts w:ascii="Arial Narrow" w:hAnsi="Arial Narrow"/>
          <w:sz w:val="20"/>
          <w:szCs w:val="20"/>
        </w:rPr>
      </w:pPr>
      <w:r>
        <w:rPr>
          <w:rFonts w:ascii="Arial Narrow" w:hAnsi="Arial Narrow"/>
          <w:sz w:val="20"/>
          <w:szCs w:val="20"/>
        </w:rPr>
        <w:t>De auteur</w:t>
      </w:r>
      <w:r w:rsidR="003937D2" w:rsidRPr="00505C69">
        <w:rPr>
          <w:rFonts w:ascii="Arial Narrow" w:hAnsi="Arial Narrow"/>
          <w:sz w:val="20"/>
          <w:szCs w:val="20"/>
        </w:rPr>
        <w:t xml:space="preserve"> wil in de eerste plaats een boeiend verhaal brengen dat, net zoals het mysterieuze eiland, vol verrassingen en wetenswaardigheden zit en aangrijpt in zijn geheel zowel als in de soms verbijsterende details.</w:t>
      </w:r>
    </w:p>
    <w:p w14:paraId="7F235594" w14:textId="77777777" w:rsidR="00C41617" w:rsidRDefault="003937D2" w:rsidP="00C41617">
      <w:pPr>
        <w:pStyle w:val="Normaalweb"/>
        <w:pBdr>
          <w:top w:val="single" w:sz="4" w:space="1" w:color="auto"/>
          <w:left w:val="single" w:sz="4" w:space="4" w:color="auto"/>
          <w:bottom w:val="single" w:sz="4" w:space="1" w:color="auto"/>
          <w:right w:val="single" w:sz="4" w:space="4" w:color="auto"/>
        </w:pBdr>
        <w:rPr>
          <w:rFonts w:ascii="Arial Narrow" w:hAnsi="Arial Narrow"/>
          <w:sz w:val="20"/>
          <w:szCs w:val="20"/>
        </w:rPr>
      </w:pPr>
      <w:r w:rsidRPr="00505C69">
        <w:rPr>
          <w:rFonts w:ascii="Arial Narrow" w:hAnsi="Arial Narrow"/>
          <w:b/>
          <w:bCs/>
          <w:sz w:val="20"/>
          <w:szCs w:val="20"/>
        </w:rPr>
        <w:t xml:space="preserve">De voorstelling van 7 juni is een try-out van de causerie, die werd opgenomen in het aanbod van auteurslezingen.be, </w:t>
      </w:r>
      <w:r w:rsidR="00800293" w:rsidRPr="00505C69">
        <w:rPr>
          <w:rFonts w:ascii="Arial Narrow" w:hAnsi="Arial Narrow"/>
          <w:b/>
          <w:bCs/>
          <w:sz w:val="20"/>
          <w:szCs w:val="20"/>
        </w:rPr>
        <w:t xml:space="preserve">de organisatie van Literatuur Vlaanderen </w:t>
      </w:r>
      <w:r w:rsidR="00F8773D" w:rsidRPr="00505C69">
        <w:rPr>
          <w:rFonts w:ascii="Arial Narrow" w:hAnsi="Arial Narrow"/>
          <w:b/>
          <w:bCs/>
          <w:sz w:val="20"/>
          <w:szCs w:val="20"/>
        </w:rPr>
        <w:t xml:space="preserve">die </w:t>
      </w:r>
      <w:r w:rsidR="00800293" w:rsidRPr="00505C69">
        <w:rPr>
          <w:rFonts w:ascii="Arial Narrow" w:hAnsi="Arial Narrow"/>
          <w:b/>
          <w:bCs/>
          <w:sz w:val="20"/>
          <w:szCs w:val="20"/>
        </w:rPr>
        <w:t>een publiek wil begeesteren en warm maken om (meer) te gaan lezen.</w:t>
      </w:r>
      <w:r w:rsidR="00F8773D" w:rsidRPr="00505C69">
        <w:rPr>
          <w:rFonts w:ascii="Arial Narrow" w:hAnsi="Arial Narrow"/>
          <w:b/>
          <w:bCs/>
          <w:sz w:val="20"/>
          <w:szCs w:val="20"/>
        </w:rPr>
        <w:t xml:space="preserve"> </w:t>
      </w:r>
      <w:r w:rsidR="00CB0D21" w:rsidRPr="00505C69">
        <w:rPr>
          <w:rFonts w:ascii="Arial Narrow" w:hAnsi="Arial Narrow"/>
          <w:sz w:val="20"/>
          <w:szCs w:val="20"/>
        </w:rPr>
        <w:t xml:space="preserve">Ze wordt mogelijk gemaakt dankzij boekhandel 't Oneindige Verhaal met de steun van </w:t>
      </w:r>
      <w:proofErr w:type="spellStart"/>
      <w:r w:rsidR="00CB0D21" w:rsidRPr="00505C69">
        <w:rPr>
          <w:rFonts w:ascii="Arial Narrow" w:hAnsi="Arial Narrow"/>
          <w:sz w:val="20"/>
          <w:szCs w:val="20"/>
        </w:rPr>
        <w:t>Anfiteatro</w:t>
      </w:r>
      <w:proofErr w:type="spellEnd"/>
      <w:r w:rsidR="00CB0D21" w:rsidRPr="00505C69">
        <w:rPr>
          <w:rFonts w:ascii="Arial Narrow" w:hAnsi="Arial Narrow"/>
          <w:sz w:val="20"/>
          <w:szCs w:val="20"/>
        </w:rPr>
        <w:t>.</w:t>
      </w:r>
      <w:r w:rsidR="00505C69">
        <w:rPr>
          <w:rFonts w:ascii="Arial Narrow" w:hAnsi="Arial Narrow"/>
          <w:sz w:val="20"/>
          <w:szCs w:val="20"/>
        </w:rPr>
        <w:t xml:space="preserve"> Toegang is </w:t>
      </w:r>
      <w:r w:rsidR="00C41617">
        <w:rPr>
          <w:rFonts w:ascii="Arial Narrow" w:hAnsi="Arial Narrow"/>
          <w:sz w:val="20"/>
          <w:szCs w:val="20"/>
        </w:rPr>
        <w:t>gratis maar</w:t>
      </w:r>
    </w:p>
    <w:p w14:paraId="0678B338" w14:textId="286219FD" w:rsidR="008D5ADC" w:rsidRDefault="00505C69" w:rsidP="00C41617">
      <w:pPr>
        <w:pStyle w:val="Normaalweb"/>
        <w:pBdr>
          <w:top w:val="single" w:sz="4" w:space="1" w:color="auto"/>
          <w:left w:val="single" w:sz="4" w:space="4" w:color="auto"/>
          <w:bottom w:val="single" w:sz="4" w:space="1" w:color="auto"/>
          <w:right w:val="single" w:sz="4" w:space="4" w:color="auto"/>
        </w:pBdr>
        <w:rPr>
          <w:rFonts w:ascii="Arial Narrow" w:hAnsi="Arial Narrow"/>
          <w:b/>
          <w:bCs/>
          <w:color w:val="FF0000"/>
        </w:rPr>
      </w:pPr>
      <w:r>
        <w:rPr>
          <w:rFonts w:ascii="Arial Narrow" w:hAnsi="Arial Narrow"/>
          <w:b/>
          <w:bCs/>
          <w:color w:val="FF0000"/>
        </w:rPr>
        <w:t>I</w:t>
      </w:r>
      <w:r w:rsidRPr="00505C69">
        <w:rPr>
          <w:rFonts w:ascii="Arial Narrow" w:hAnsi="Arial Narrow"/>
          <w:b/>
          <w:bCs/>
          <w:color w:val="FF0000"/>
        </w:rPr>
        <w:t>nschrijven is noodzakelijk via:</w:t>
      </w:r>
      <w:r w:rsidR="00C41617">
        <w:rPr>
          <w:rFonts w:ascii="Arial Narrow" w:hAnsi="Arial Narrow"/>
          <w:b/>
          <w:bCs/>
          <w:color w:val="FF0000"/>
        </w:rPr>
        <w:t xml:space="preserve"> </w:t>
      </w:r>
      <w:r w:rsidR="00C41617" w:rsidRPr="00457B5F">
        <w:rPr>
          <w:rStyle w:val="Hyperlink"/>
        </w:rPr>
        <w:fldChar w:fldCharType="begin"/>
      </w:r>
      <w:r w:rsidR="00C41617" w:rsidRPr="00457B5F">
        <w:rPr>
          <w:rStyle w:val="Hyperlink"/>
        </w:rPr>
        <w:instrText xml:space="preserve"> HYPERLINK "mailto:info@oneindigeverhaal.be" </w:instrText>
      </w:r>
      <w:r w:rsidR="00C41617" w:rsidRPr="00457B5F">
        <w:rPr>
          <w:rStyle w:val="Hyperlink"/>
        </w:rPr>
        <w:fldChar w:fldCharType="separate"/>
      </w:r>
      <w:r w:rsidR="00C41617" w:rsidRPr="00B566D2">
        <w:rPr>
          <w:rStyle w:val="Hyperlink"/>
          <w:rFonts w:ascii="Arial Narrow" w:hAnsi="Arial Narrow"/>
          <w:b/>
          <w:bCs/>
        </w:rPr>
        <w:t>info@oneindi</w:t>
      </w:r>
      <w:r w:rsidR="00C41617" w:rsidRPr="00B566D2">
        <w:rPr>
          <w:rStyle w:val="Hyperlink"/>
          <w:rFonts w:ascii="Arial Narrow" w:hAnsi="Arial Narrow"/>
          <w:b/>
          <w:bCs/>
        </w:rPr>
        <w:t>g</w:t>
      </w:r>
      <w:r w:rsidR="00C41617" w:rsidRPr="00B566D2">
        <w:rPr>
          <w:rStyle w:val="Hyperlink"/>
          <w:rFonts w:ascii="Arial Narrow" w:hAnsi="Arial Narrow"/>
          <w:b/>
          <w:bCs/>
        </w:rPr>
        <w:t>everhaal.be</w:t>
      </w:r>
      <w:r w:rsidR="00C41617" w:rsidRPr="00457B5F">
        <w:rPr>
          <w:rStyle w:val="Hyperlink"/>
        </w:rPr>
        <w:fldChar w:fldCharType="end"/>
      </w:r>
      <w:r w:rsidR="00C41617">
        <w:rPr>
          <w:rFonts w:ascii="Arial Narrow" w:hAnsi="Arial Narrow"/>
          <w:b/>
          <w:bCs/>
          <w:color w:val="FF0000"/>
        </w:rPr>
        <w:t xml:space="preserve"> of </w:t>
      </w:r>
      <w:hyperlink r:id="rId4" w:history="1">
        <w:r w:rsidR="00C41617" w:rsidRPr="00B566D2">
          <w:rPr>
            <w:rStyle w:val="Hyperlink"/>
            <w:rFonts w:ascii="Arial Narrow" w:hAnsi="Arial Narrow"/>
            <w:b/>
            <w:bCs/>
          </w:rPr>
          <w:t>info</w:t>
        </w:r>
        <w:r w:rsidR="00C41617" w:rsidRPr="00B566D2">
          <w:rPr>
            <w:rStyle w:val="Hyperlink"/>
            <w:rFonts w:ascii="Arial Narrow" w:hAnsi="Arial Narrow"/>
            <w:b/>
            <w:bCs/>
          </w:rPr>
          <w:t>@</w:t>
        </w:r>
        <w:r w:rsidR="00C41617" w:rsidRPr="00B566D2">
          <w:rPr>
            <w:rStyle w:val="Hyperlink"/>
            <w:rFonts w:ascii="Arial Narrow" w:hAnsi="Arial Narrow"/>
            <w:b/>
            <w:bCs/>
          </w:rPr>
          <w:t>tey.be</w:t>
        </w:r>
      </w:hyperlink>
      <w:r w:rsidR="00C41617">
        <w:rPr>
          <w:rFonts w:ascii="Arial Narrow" w:hAnsi="Arial Narrow"/>
          <w:b/>
          <w:bCs/>
          <w:color w:val="FF0000"/>
        </w:rPr>
        <w:t xml:space="preserve"> of </w:t>
      </w:r>
      <w:r w:rsidR="00457B5F">
        <w:rPr>
          <w:rFonts w:ascii="Arial Narrow" w:hAnsi="Arial Narrow"/>
          <w:b/>
          <w:bCs/>
          <w:color w:val="FF0000"/>
        </w:rPr>
        <w:t xml:space="preserve">de website van </w:t>
      </w:r>
      <w:hyperlink r:id="rId5" w:history="1">
        <w:r w:rsidR="00457B5F" w:rsidRPr="00B566D2">
          <w:rPr>
            <w:rStyle w:val="Hyperlink"/>
            <w:rFonts w:ascii="Arial Narrow" w:hAnsi="Arial Narrow"/>
            <w:b/>
            <w:bCs/>
          </w:rPr>
          <w:t>https://anf</w:t>
        </w:r>
        <w:r w:rsidR="00457B5F" w:rsidRPr="00B566D2">
          <w:rPr>
            <w:rStyle w:val="Hyperlink"/>
            <w:rFonts w:ascii="Arial Narrow" w:hAnsi="Arial Narrow"/>
            <w:b/>
            <w:bCs/>
          </w:rPr>
          <w:t>i</w:t>
        </w:r>
        <w:r w:rsidR="00457B5F" w:rsidRPr="00B566D2">
          <w:rPr>
            <w:rStyle w:val="Hyperlink"/>
            <w:rFonts w:ascii="Arial Narrow" w:hAnsi="Arial Narrow"/>
            <w:b/>
            <w:bCs/>
          </w:rPr>
          <w:t>teatro.be/</w:t>
        </w:r>
      </w:hyperlink>
      <w:r w:rsidR="00457B5F">
        <w:rPr>
          <w:rFonts w:ascii="Arial Narrow" w:hAnsi="Arial Narrow"/>
          <w:b/>
          <w:bCs/>
          <w:color w:val="FF0000"/>
        </w:rPr>
        <w:t xml:space="preserve"> </w:t>
      </w:r>
    </w:p>
    <w:p w14:paraId="4F5F44A7" w14:textId="77777777" w:rsidR="008D5ADC" w:rsidRPr="00505C69" w:rsidRDefault="008D5ADC" w:rsidP="00CB0D21">
      <w:pPr>
        <w:pStyle w:val="Normaalweb"/>
        <w:spacing w:before="0" w:beforeAutospacing="0" w:after="0" w:afterAutospacing="0"/>
        <w:rPr>
          <w:rFonts w:ascii="Arial Narrow" w:hAnsi="Arial Narrow"/>
          <w:b/>
          <w:bCs/>
          <w:color w:val="FF0000"/>
        </w:rPr>
      </w:pPr>
    </w:p>
    <w:sectPr w:rsidR="008D5ADC" w:rsidRPr="00505C69" w:rsidSect="00F8773D">
      <w:pgSz w:w="11906" w:h="16838" w:code="9"/>
      <w:pgMar w:top="2835" w:right="2880" w:bottom="1440" w:left="28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D2"/>
    <w:rsid w:val="003937D2"/>
    <w:rsid w:val="00457B5F"/>
    <w:rsid w:val="004B1695"/>
    <w:rsid w:val="00505C69"/>
    <w:rsid w:val="0067639E"/>
    <w:rsid w:val="0068220E"/>
    <w:rsid w:val="007E3C18"/>
    <w:rsid w:val="00800293"/>
    <w:rsid w:val="008D5ADC"/>
    <w:rsid w:val="00A773CF"/>
    <w:rsid w:val="00C41617"/>
    <w:rsid w:val="00CB0D21"/>
    <w:rsid w:val="00F13A1C"/>
    <w:rsid w:val="00F877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F7DB"/>
  <w15:chartTrackingRefBased/>
  <w15:docId w15:val="{10370C5F-C0A8-4B48-9EB0-974DB1C8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220E"/>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937D2"/>
    <w:pPr>
      <w:spacing w:before="100" w:beforeAutospacing="1" w:after="100" w:afterAutospacing="1"/>
    </w:pPr>
    <w:rPr>
      <w:rFonts w:ascii="Times New Roman" w:eastAsia="Times New Roman" w:hAnsi="Times New Roman" w:cs="Times New Roman"/>
      <w:kern w:val="0"/>
      <w:sz w:val="24"/>
      <w:szCs w:val="24"/>
      <w:lang w:eastAsia="nl-BE"/>
      <w14:ligatures w14:val="none"/>
    </w:rPr>
  </w:style>
  <w:style w:type="character" w:styleId="Nadruk">
    <w:name w:val="Emphasis"/>
    <w:basedOn w:val="Standaardalinea-lettertype"/>
    <w:uiPriority w:val="20"/>
    <w:qFormat/>
    <w:rsid w:val="003937D2"/>
    <w:rPr>
      <w:i/>
      <w:iCs/>
    </w:rPr>
  </w:style>
  <w:style w:type="character" w:styleId="Hyperlink">
    <w:name w:val="Hyperlink"/>
    <w:basedOn w:val="Standaardalinea-lettertype"/>
    <w:uiPriority w:val="99"/>
    <w:unhideWhenUsed/>
    <w:rsid w:val="00C41617"/>
    <w:rPr>
      <w:color w:val="0000FF"/>
      <w:u w:val="single"/>
    </w:rPr>
  </w:style>
  <w:style w:type="character" w:styleId="Onopgelostemelding">
    <w:name w:val="Unresolved Mention"/>
    <w:basedOn w:val="Standaardalinea-lettertype"/>
    <w:uiPriority w:val="99"/>
    <w:semiHidden/>
    <w:unhideWhenUsed/>
    <w:rsid w:val="00C41617"/>
    <w:rPr>
      <w:color w:val="605E5C"/>
      <w:shd w:val="clear" w:color="auto" w:fill="E1DFDD"/>
    </w:rPr>
  </w:style>
  <w:style w:type="character" w:styleId="GevolgdeHyperlink">
    <w:name w:val="FollowedHyperlink"/>
    <w:basedOn w:val="Standaardalinea-lettertype"/>
    <w:uiPriority w:val="99"/>
    <w:semiHidden/>
    <w:unhideWhenUsed/>
    <w:rsid w:val="00457B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370466">
      <w:bodyDiv w:val="1"/>
      <w:marLeft w:val="0"/>
      <w:marRight w:val="0"/>
      <w:marTop w:val="0"/>
      <w:marBottom w:val="0"/>
      <w:divBdr>
        <w:top w:val="none" w:sz="0" w:space="0" w:color="auto"/>
        <w:left w:val="none" w:sz="0" w:space="0" w:color="auto"/>
        <w:bottom w:val="none" w:sz="0" w:space="0" w:color="auto"/>
        <w:right w:val="none" w:sz="0" w:space="0" w:color="auto"/>
      </w:divBdr>
    </w:div>
    <w:div w:id="21280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nfiteatro.be/" TargetMode="External"/><Relationship Id="rId4" Type="http://schemas.openxmlformats.org/officeDocument/2006/relationships/hyperlink" Target="mailto:info@tey.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378</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Vooren William</dc:creator>
  <cp:keywords/>
  <dc:description/>
  <cp:lastModifiedBy>Van Vooren William</cp:lastModifiedBy>
  <cp:revision>5</cp:revision>
  <cp:lastPrinted>2023-04-27T05:10:00Z</cp:lastPrinted>
  <dcterms:created xsi:type="dcterms:W3CDTF">2023-04-26T19:38:00Z</dcterms:created>
  <dcterms:modified xsi:type="dcterms:W3CDTF">2023-05-03T10:55:00Z</dcterms:modified>
</cp:coreProperties>
</file>